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B5" w:rsidRPr="007347B5" w:rsidRDefault="007347B5" w:rsidP="007347B5">
      <w:pPr>
        <w:spacing w:after="300" w:line="240" w:lineRule="auto"/>
        <w:textAlignment w:val="baseline"/>
        <w:outlineLvl w:val="0"/>
        <w:rPr>
          <w:rFonts w:ascii="Helvetica" w:eastAsia="Times New Roman" w:hAnsi="Helvetica" w:cs="Helvetica"/>
          <w:color w:val="1F1E1E"/>
          <w:kern w:val="36"/>
          <w:sz w:val="48"/>
          <w:szCs w:val="48"/>
        </w:rPr>
      </w:pPr>
      <w:r w:rsidRPr="007347B5">
        <w:rPr>
          <w:rFonts w:ascii="Helvetica" w:eastAsia="Times New Roman" w:hAnsi="Helvetica" w:cs="Helvetica"/>
          <w:color w:val="1F1E1E"/>
          <w:kern w:val="36"/>
          <w:sz w:val="48"/>
          <w:szCs w:val="48"/>
        </w:rPr>
        <w:t>Встреча Нового Года на СК «</w:t>
      </w:r>
      <w:proofErr w:type="spellStart"/>
      <w:r w:rsidRPr="007347B5">
        <w:rPr>
          <w:rFonts w:ascii="Helvetica" w:eastAsia="Times New Roman" w:hAnsi="Helvetica" w:cs="Helvetica"/>
          <w:color w:val="1F1E1E"/>
          <w:kern w:val="36"/>
          <w:sz w:val="48"/>
          <w:szCs w:val="48"/>
        </w:rPr>
        <w:t>Чекерил</w:t>
      </w:r>
      <w:proofErr w:type="spellEnd"/>
      <w:r w:rsidRPr="007347B5">
        <w:rPr>
          <w:rFonts w:ascii="Helvetica" w:eastAsia="Times New Roman" w:hAnsi="Helvetica" w:cs="Helvetica"/>
          <w:color w:val="1F1E1E"/>
          <w:kern w:val="36"/>
          <w:sz w:val="48"/>
          <w:szCs w:val="48"/>
        </w:rPr>
        <w:t>»</w:t>
      </w:r>
    </w:p>
    <w:p w:rsidR="007347B5" w:rsidRPr="007347B5" w:rsidRDefault="007347B5" w:rsidP="007347B5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7400925" cy="4162425"/>
            <wp:effectExtent l="19050" t="0" r="9525" b="0"/>
            <wp:docPr id="1" name="Рисунок 1" descr="zim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a_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B5" w:rsidRPr="007347B5" w:rsidRDefault="007347B5" w:rsidP="007347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t>Программа тура:</w:t>
      </w:r>
    </w:p>
    <w:p w:rsidR="007347B5" w:rsidRPr="007347B5" w:rsidRDefault="007347B5" w:rsidP="007347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t>31 декабря 2017</w:t>
      </w:r>
    </w:p>
    <w:p w:rsidR="007347B5" w:rsidRPr="007347B5" w:rsidRDefault="007347B5" w:rsidP="007347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с 14.00 Заезд и размещение в гостинице</w:t>
      </w:r>
    </w:p>
    <w:p w:rsidR="007347B5" w:rsidRPr="007347B5" w:rsidRDefault="007347B5" w:rsidP="007347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14.00 – 20.00 Свободное время (за доп. плату: прокат оборудования для активного отдыха, работа подъемников, посещение банного комплекса, кафе)</w:t>
      </w:r>
    </w:p>
    <w:p w:rsidR="007347B5" w:rsidRPr="007347B5" w:rsidRDefault="007347B5" w:rsidP="007347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20.00 – 21.30 Детская Новогодняя Ёлка</w:t>
      </w:r>
    </w:p>
    <w:p w:rsidR="007347B5" w:rsidRPr="007347B5" w:rsidRDefault="007347B5" w:rsidP="007347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22.30 – 01.00 Детская анимация</w:t>
      </w:r>
    </w:p>
    <w:p w:rsidR="007347B5" w:rsidRPr="007347B5" w:rsidRDefault="007347B5" w:rsidP="007347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22.00 – 04.00 Новогодний банкет с развлекательной программой, фейерверк, дискотека</w:t>
      </w:r>
    </w:p>
    <w:p w:rsidR="007347B5" w:rsidRPr="007347B5" w:rsidRDefault="007347B5" w:rsidP="007347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t>01 января 2018</w:t>
      </w:r>
    </w:p>
    <w:p w:rsidR="007347B5" w:rsidRPr="007347B5" w:rsidRDefault="007347B5" w:rsidP="007347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07.00 – 11.00 Пользование бассейном, джакузи, финской сауной</w:t>
      </w:r>
    </w:p>
    <w:p w:rsidR="007347B5" w:rsidRPr="007347B5" w:rsidRDefault="007347B5" w:rsidP="007347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09.00 – 11.00 Поздний завтрак</w:t>
      </w:r>
    </w:p>
    <w:p w:rsidR="007347B5" w:rsidRPr="007347B5" w:rsidRDefault="007347B5" w:rsidP="007347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11.00 – 13.00 Развлекательная программа на улице. Глинтвейн</w:t>
      </w:r>
    </w:p>
    <w:p w:rsidR="007347B5" w:rsidRPr="007347B5" w:rsidRDefault="007347B5" w:rsidP="007347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lastRenderedPageBreak/>
        <w:t>12.00 – 22.00 Свободное время (за доп. плату: прокат оборудования для активного отдыха, работа подъемников, посещение банного комплекса, кафе)</w:t>
      </w:r>
    </w:p>
    <w:p w:rsidR="007347B5" w:rsidRPr="007347B5" w:rsidRDefault="007347B5" w:rsidP="007347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15.00 – 19.00 работает детская игровая комната</w:t>
      </w:r>
    </w:p>
    <w:p w:rsidR="007347B5" w:rsidRPr="007347B5" w:rsidRDefault="007347B5" w:rsidP="007347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t>02 января 2018</w:t>
      </w:r>
    </w:p>
    <w:p w:rsidR="007347B5" w:rsidRPr="007347B5" w:rsidRDefault="007347B5" w:rsidP="007347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07.00 – 11.00 Пользование бассейном, джакузи, финской сауной</w:t>
      </w:r>
    </w:p>
    <w:p w:rsidR="007347B5" w:rsidRPr="007347B5" w:rsidRDefault="007347B5" w:rsidP="007347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08.00 – 10.00 Завтрак</w:t>
      </w:r>
    </w:p>
    <w:p w:rsidR="007347B5" w:rsidRPr="007347B5" w:rsidRDefault="007347B5" w:rsidP="007347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12.00  Освобождение номеров</w:t>
      </w:r>
    </w:p>
    <w:p w:rsidR="007347B5" w:rsidRPr="007347B5" w:rsidRDefault="007347B5" w:rsidP="007347B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t>Стоимость тура на одного человека в рублях:</w:t>
      </w:r>
    </w:p>
    <w:tbl>
      <w:tblPr>
        <w:tblW w:w="11205" w:type="dxa"/>
        <w:tblCellMar>
          <w:left w:w="0" w:type="dxa"/>
          <w:right w:w="0" w:type="dxa"/>
        </w:tblCellMar>
        <w:tblLook w:val="04A0"/>
      </w:tblPr>
      <w:tblGrid>
        <w:gridCol w:w="3735"/>
        <w:gridCol w:w="3735"/>
        <w:gridCol w:w="3735"/>
      </w:tblGrid>
      <w:tr w:rsidR="007347B5" w:rsidRPr="007347B5" w:rsidTr="007347B5">
        <w:tc>
          <w:tcPr>
            <w:tcW w:w="35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Люкс</w:t>
            </w:r>
          </w:p>
        </w:tc>
        <w:tc>
          <w:tcPr>
            <w:tcW w:w="35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2-х местный стандартный номер</w:t>
            </w:r>
          </w:p>
        </w:tc>
      </w:tr>
      <w:tr w:rsidR="007347B5" w:rsidRPr="007347B5" w:rsidTr="007347B5">
        <w:tc>
          <w:tcPr>
            <w:tcW w:w="35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sz w:val="24"/>
                <w:szCs w:val="24"/>
              </w:rPr>
              <w:t>Взрослый на основном месте с банкетом</w:t>
            </w:r>
          </w:p>
        </w:tc>
        <w:tc>
          <w:tcPr>
            <w:tcW w:w="35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15 500</w:t>
            </w:r>
          </w:p>
        </w:tc>
        <w:tc>
          <w:tcPr>
            <w:tcW w:w="35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11 800</w:t>
            </w:r>
          </w:p>
        </w:tc>
      </w:tr>
      <w:tr w:rsidR="007347B5" w:rsidRPr="007347B5" w:rsidTr="007347B5">
        <w:tc>
          <w:tcPr>
            <w:tcW w:w="35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sz w:val="24"/>
                <w:szCs w:val="24"/>
              </w:rPr>
              <w:t>Взрослый на дополнительном месте с банкетом</w:t>
            </w:r>
          </w:p>
        </w:tc>
        <w:tc>
          <w:tcPr>
            <w:tcW w:w="35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11 800</w:t>
            </w:r>
          </w:p>
        </w:tc>
        <w:tc>
          <w:tcPr>
            <w:tcW w:w="35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10 700</w:t>
            </w:r>
          </w:p>
        </w:tc>
      </w:tr>
      <w:tr w:rsidR="007347B5" w:rsidRPr="007347B5" w:rsidTr="007347B5">
        <w:tc>
          <w:tcPr>
            <w:tcW w:w="35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sz w:val="24"/>
                <w:szCs w:val="24"/>
              </w:rPr>
              <w:t>Ребенок до 12 лет на основном месте с банкетом</w:t>
            </w:r>
          </w:p>
        </w:tc>
        <w:tc>
          <w:tcPr>
            <w:tcW w:w="35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13 600</w:t>
            </w:r>
          </w:p>
        </w:tc>
        <w:tc>
          <w:tcPr>
            <w:tcW w:w="35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9 900</w:t>
            </w:r>
          </w:p>
        </w:tc>
      </w:tr>
      <w:tr w:rsidR="007347B5" w:rsidRPr="007347B5" w:rsidTr="007347B5">
        <w:tc>
          <w:tcPr>
            <w:tcW w:w="35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sz w:val="24"/>
                <w:szCs w:val="24"/>
              </w:rPr>
              <w:t>Ребенок до 12 лет на дополнительном  месте с банкетом</w:t>
            </w:r>
          </w:p>
        </w:tc>
        <w:tc>
          <w:tcPr>
            <w:tcW w:w="35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5 900</w:t>
            </w:r>
          </w:p>
        </w:tc>
        <w:tc>
          <w:tcPr>
            <w:tcW w:w="35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5 350</w:t>
            </w:r>
          </w:p>
        </w:tc>
      </w:tr>
      <w:tr w:rsidR="007347B5" w:rsidRPr="007347B5" w:rsidTr="007347B5">
        <w:tc>
          <w:tcPr>
            <w:tcW w:w="35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sz w:val="24"/>
                <w:szCs w:val="24"/>
              </w:rPr>
              <w:t>Ребенок до 6 лет на дополнительном месте без питания</w:t>
            </w:r>
          </w:p>
        </w:tc>
        <w:tc>
          <w:tcPr>
            <w:tcW w:w="35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4 000</w:t>
            </w:r>
          </w:p>
        </w:tc>
        <w:tc>
          <w:tcPr>
            <w:tcW w:w="35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3 000</w:t>
            </w:r>
          </w:p>
        </w:tc>
      </w:tr>
      <w:tr w:rsidR="007347B5" w:rsidRPr="007347B5" w:rsidTr="007347B5">
        <w:tc>
          <w:tcPr>
            <w:tcW w:w="35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sz w:val="24"/>
                <w:szCs w:val="24"/>
              </w:rPr>
              <w:t>Ребенок до 6 лет без места и без питания</w:t>
            </w:r>
          </w:p>
        </w:tc>
        <w:tc>
          <w:tcPr>
            <w:tcW w:w="35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352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1 000</w:t>
            </w:r>
          </w:p>
        </w:tc>
      </w:tr>
    </w:tbl>
    <w:p w:rsidR="007347B5" w:rsidRPr="007347B5" w:rsidRDefault="007347B5" w:rsidP="007347B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</w:rPr>
        <w:t>АКЦИЯ!!!</w:t>
      </w:r>
    </w:p>
    <w:p w:rsidR="007347B5" w:rsidRPr="007347B5" w:rsidRDefault="007347B5" w:rsidP="007347B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При полной оплате тура до 30.11.2017 скидка 10%</w:t>
      </w:r>
    </w:p>
    <w:p w:rsidR="007347B5" w:rsidRPr="007347B5" w:rsidRDefault="007347B5" w:rsidP="007347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</w:rPr>
        <w:t>В стоимость тура на взрослого входит:</w:t>
      </w: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 xml:space="preserve"> проживание 2 суток в номере выбранной категории, новогодний банкет с развлекательной программой, 2 завтрака, развлекательная программа на улице 01.01.2018, глинтвейн, пользование бассейном, джакузи, финской сауной с 07.00 до 11.00, </w:t>
      </w:r>
      <w:proofErr w:type="spellStart"/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мангальная</w:t>
      </w:r>
      <w:proofErr w:type="spellEnd"/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 xml:space="preserve"> зона, расширенная медицинская страховка, карточка на услуги СК «</w:t>
      </w:r>
      <w:proofErr w:type="spellStart"/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Чекерил</w:t>
      </w:r>
      <w:proofErr w:type="spellEnd"/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» номиналом 500 руб., стоянка.</w:t>
      </w:r>
    </w:p>
    <w:p w:rsidR="007347B5" w:rsidRPr="007347B5" w:rsidRDefault="007347B5" w:rsidP="007347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</w:rPr>
        <w:t>В стоимость тура на ребенка входит:</w:t>
      </w: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 проживание и питание по выбранной программе, детская новогодняя ёлка, сладкий новогодний подарок, работа детской игровой комнаты, развлекательная программа на улице 01.01.2018, безалкогольный глинтвейн, пользование бассейном, джакузи, финской сауной с 07.00 до 11.00 (только при сопровождении взрослых), расширенная медицинская страховка, карточка на услуги СК «</w:t>
      </w:r>
      <w:proofErr w:type="spellStart"/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Чекерил</w:t>
      </w:r>
      <w:proofErr w:type="spellEnd"/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 xml:space="preserve">» номиналом 500 руб. (не распространяется на </w:t>
      </w:r>
      <w:proofErr w:type="gramStart"/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детей</w:t>
      </w:r>
      <w:proofErr w:type="gramEnd"/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 xml:space="preserve"> проживающих без места).</w:t>
      </w:r>
    </w:p>
    <w:p w:rsidR="007347B5" w:rsidRPr="007347B5" w:rsidRDefault="007347B5" w:rsidP="007347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t>Приятный бонус от СК «</w:t>
      </w:r>
      <w:proofErr w:type="spellStart"/>
      <w:r w:rsidRPr="007347B5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t>Чекерил</w:t>
      </w:r>
      <w:proofErr w:type="spellEnd"/>
      <w:r w:rsidRPr="007347B5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t>»!</w:t>
      </w: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 Карточка номиналом 500 руб. для оплаты следующих услуг: прокат горнолыжного оборудования, тюбингов, пользование подъемниками.</w:t>
      </w:r>
    </w:p>
    <w:p w:rsidR="007347B5" w:rsidRPr="007347B5" w:rsidRDefault="007347B5" w:rsidP="007347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t>Стоимость взрослого банкета без проживания</w:t>
      </w: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 – 4000 руб.</w:t>
      </w:r>
    </w:p>
    <w:p w:rsidR="007347B5" w:rsidRPr="007347B5" w:rsidRDefault="007347B5" w:rsidP="007347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t>Стоимость детского банкета без проживания </w:t>
      </w: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– 2000 руб.</w:t>
      </w:r>
    </w:p>
    <w:p w:rsidR="007347B5" w:rsidRPr="007347B5" w:rsidRDefault="007347B5" w:rsidP="007347B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lastRenderedPageBreak/>
        <w:t>Описание номеров:</w:t>
      </w:r>
    </w:p>
    <w:p w:rsidR="007347B5" w:rsidRPr="007347B5" w:rsidRDefault="007347B5" w:rsidP="007347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</w:rPr>
        <w:t>Люкс:</w:t>
      </w: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 xml:space="preserve"> двухкомнатный номер, общая площадь 42 кв.м. (прихожая, зона отдыха, спальня). </w:t>
      </w:r>
      <w:proofErr w:type="gramStart"/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 xml:space="preserve">В номере: итальянская мебель, двуспальная кровать, набор мягкой мебели (диван, 2 кресла), журнальный столик, стол письменный, шкафы, камин, плазменный телевизор, </w:t>
      </w:r>
      <w:proofErr w:type="spellStart"/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барный</w:t>
      </w:r>
      <w:proofErr w:type="spellEnd"/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 xml:space="preserve"> холодильник, сейф, телефон, ковер, зеркало, набор посуды, балкон.</w:t>
      </w:r>
      <w:proofErr w:type="gramEnd"/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 xml:space="preserve"> Ванная комната: душевая кабина, биде, фен, зеркало, комплект халатов и полотенец, тапочки, набор средств личной гигиены.</w:t>
      </w:r>
    </w:p>
    <w:p w:rsidR="007347B5" w:rsidRPr="007347B5" w:rsidRDefault="007347B5" w:rsidP="007347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Дополнительное место — диван</w:t>
      </w:r>
    </w:p>
    <w:p w:rsidR="007347B5" w:rsidRPr="007347B5" w:rsidRDefault="007347B5" w:rsidP="007347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</w:rPr>
        <w:t>2-х местный стандартный номер:</w:t>
      </w: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 общая площадь 25 кв.м.</w:t>
      </w:r>
    </w:p>
    <w:p w:rsidR="007347B5" w:rsidRPr="007347B5" w:rsidRDefault="007347B5" w:rsidP="007347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В номере: итальянская мебель, двуспальная кровать (</w:t>
      </w:r>
      <w:proofErr w:type="gramStart"/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возможно</w:t>
      </w:r>
      <w:proofErr w:type="gramEnd"/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 xml:space="preserve"> разделить на 2 односпальные), письменный стол, шкаф, телевизор, </w:t>
      </w:r>
      <w:proofErr w:type="spellStart"/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барный</w:t>
      </w:r>
      <w:proofErr w:type="spellEnd"/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 xml:space="preserve"> холодильник, сейф, телефон, балкон. Ванная комната: душевая кабина, раковина, зеркало, комплект халатов и полотенец, набор средств личной гигиены.</w:t>
      </w:r>
    </w:p>
    <w:p w:rsidR="007347B5" w:rsidRPr="007347B5" w:rsidRDefault="007347B5" w:rsidP="007347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Дополнительное место – раскладная кровать на анатомическом каркасе.</w:t>
      </w:r>
    </w:p>
    <w:p w:rsidR="007347B5" w:rsidRPr="007347B5" w:rsidRDefault="007347B5" w:rsidP="007347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Есть смежные номера.</w:t>
      </w:r>
    </w:p>
    <w:p w:rsidR="007347B5" w:rsidRPr="007347B5" w:rsidRDefault="007347B5" w:rsidP="007347B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t>Услуги за дополнительную плату:</w:t>
      </w:r>
    </w:p>
    <w:p w:rsidR="007347B5" w:rsidRPr="007347B5" w:rsidRDefault="007347B5" w:rsidP="007347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Прокат горнолыжного оборудования, беговых лыж, тюбингов, коньков.</w:t>
      </w:r>
    </w:p>
    <w:p w:rsidR="007347B5" w:rsidRPr="007347B5" w:rsidRDefault="007347B5" w:rsidP="007347B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 xml:space="preserve">Банный комплекс вместимость до 30 человек: бассейн — 11м, джакузи, турецкий </w:t>
      </w:r>
      <w:proofErr w:type="gramStart"/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хамам</w:t>
      </w:r>
      <w:proofErr w:type="gramEnd"/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 xml:space="preserve">, 2 финские сауны, ведро «Русский душ», купель, </w:t>
      </w:r>
      <w:proofErr w:type="spellStart"/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>барная</w:t>
      </w:r>
      <w:proofErr w:type="spellEnd"/>
      <w:r w:rsidRPr="007347B5">
        <w:rPr>
          <w:rFonts w:ascii="inherit" w:eastAsia="Times New Roman" w:hAnsi="inherit" w:cs="Helvetica"/>
          <w:color w:val="000000"/>
          <w:sz w:val="24"/>
          <w:szCs w:val="24"/>
        </w:rPr>
        <w:t xml:space="preserve"> зона.</w:t>
      </w:r>
    </w:p>
    <w:tbl>
      <w:tblPr>
        <w:tblW w:w="11205" w:type="dxa"/>
        <w:tblCellMar>
          <w:left w:w="0" w:type="dxa"/>
          <w:right w:w="0" w:type="dxa"/>
        </w:tblCellMar>
        <w:tblLook w:val="04A0"/>
      </w:tblPr>
      <w:tblGrid>
        <w:gridCol w:w="7523"/>
        <w:gridCol w:w="3682"/>
      </w:tblGrid>
      <w:tr w:rsidR="007347B5" w:rsidRPr="007347B5" w:rsidTr="007347B5">
        <w:tc>
          <w:tcPr>
            <w:tcW w:w="71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7347B5">
              <w:rPr>
                <w:rFonts w:ascii="inherit" w:eastAsia="Times New Roman" w:hAnsi="inherit" w:cs="Times New Roman"/>
                <w:sz w:val="24"/>
                <w:szCs w:val="24"/>
              </w:rPr>
              <w:t>Аренда банного комплекса (1 сауна на выбор</w:t>
            </w:r>
            <w:proofErr w:type="gramEnd"/>
          </w:p>
          <w:p w:rsidR="007347B5" w:rsidRPr="007347B5" w:rsidRDefault="007347B5" w:rsidP="007347B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sz w:val="24"/>
                <w:szCs w:val="24"/>
              </w:rPr>
              <w:t xml:space="preserve">— финская или турецкий </w:t>
            </w:r>
            <w:proofErr w:type="spellStart"/>
            <w:r w:rsidRPr="007347B5">
              <w:rPr>
                <w:rFonts w:ascii="inherit" w:eastAsia="Times New Roman" w:hAnsi="inherit" w:cs="Times New Roman"/>
                <w:sz w:val="24"/>
                <w:szCs w:val="24"/>
              </w:rPr>
              <w:t>хаммам</w:t>
            </w:r>
            <w:proofErr w:type="spellEnd"/>
            <w:r w:rsidRPr="007347B5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34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sz w:val="24"/>
                <w:szCs w:val="24"/>
              </w:rPr>
              <w:t>2500 руб. / час</w:t>
            </w:r>
          </w:p>
        </w:tc>
      </w:tr>
      <w:tr w:rsidR="007347B5" w:rsidRPr="007347B5" w:rsidTr="007347B5">
        <w:tc>
          <w:tcPr>
            <w:tcW w:w="71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7347B5">
              <w:rPr>
                <w:rFonts w:ascii="inherit" w:eastAsia="Times New Roman" w:hAnsi="inherit" w:cs="Times New Roman"/>
                <w:sz w:val="24"/>
                <w:szCs w:val="24"/>
              </w:rPr>
              <w:t>Аренда банного комплекса (2 сауны –</w:t>
            </w:r>
            <w:proofErr w:type="gramEnd"/>
          </w:p>
          <w:p w:rsidR="007347B5" w:rsidRPr="007347B5" w:rsidRDefault="007347B5" w:rsidP="007347B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sz w:val="24"/>
                <w:szCs w:val="24"/>
              </w:rPr>
              <w:t xml:space="preserve">финская и </w:t>
            </w:r>
            <w:proofErr w:type="spellStart"/>
            <w:r w:rsidRPr="007347B5">
              <w:rPr>
                <w:rFonts w:ascii="inherit" w:eastAsia="Times New Roman" w:hAnsi="inherit" w:cs="Times New Roman"/>
                <w:sz w:val="24"/>
                <w:szCs w:val="24"/>
              </w:rPr>
              <w:t>хаммам</w:t>
            </w:r>
            <w:proofErr w:type="spellEnd"/>
            <w:r w:rsidRPr="007347B5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34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sz w:val="24"/>
                <w:szCs w:val="24"/>
              </w:rPr>
              <w:t>3500 руб. / час</w:t>
            </w:r>
          </w:p>
        </w:tc>
      </w:tr>
      <w:tr w:rsidR="007347B5" w:rsidRPr="007347B5" w:rsidTr="007347B5">
        <w:tc>
          <w:tcPr>
            <w:tcW w:w="714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7347B5">
              <w:rPr>
                <w:rFonts w:ascii="inherit" w:eastAsia="Times New Roman" w:hAnsi="inherit" w:cs="Times New Roman"/>
                <w:sz w:val="24"/>
                <w:szCs w:val="24"/>
              </w:rPr>
              <w:t>Аренда банного комплекса (2 финские сауны,</w:t>
            </w:r>
            <w:proofErr w:type="gramEnd"/>
          </w:p>
          <w:p w:rsidR="007347B5" w:rsidRPr="007347B5" w:rsidRDefault="007347B5" w:rsidP="007347B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sz w:val="24"/>
                <w:szCs w:val="24"/>
              </w:rPr>
              <w:t xml:space="preserve">турецкий </w:t>
            </w:r>
            <w:proofErr w:type="spellStart"/>
            <w:r w:rsidRPr="007347B5">
              <w:rPr>
                <w:rFonts w:ascii="inherit" w:eastAsia="Times New Roman" w:hAnsi="inherit" w:cs="Times New Roman"/>
                <w:sz w:val="24"/>
                <w:szCs w:val="24"/>
              </w:rPr>
              <w:t>хаммам</w:t>
            </w:r>
            <w:proofErr w:type="spellEnd"/>
            <w:r w:rsidRPr="007347B5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34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7347B5" w:rsidRPr="007347B5" w:rsidRDefault="007347B5" w:rsidP="007347B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347B5">
              <w:rPr>
                <w:rFonts w:ascii="inherit" w:eastAsia="Times New Roman" w:hAnsi="inherit" w:cs="Times New Roman"/>
                <w:sz w:val="24"/>
                <w:szCs w:val="24"/>
              </w:rPr>
              <w:t>4500 руб. / час</w:t>
            </w:r>
          </w:p>
        </w:tc>
      </w:tr>
    </w:tbl>
    <w:p w:rsidR="00B062B5" w:rsidRDefault="00B062B5"/>
    <w:sectPr w:rsidR="00B062B5" w:rsidSect="007347B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7B5"/>
    <w:rsid w:val="007347B5"/>
    <w:rsid w:val="00B0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7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3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47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Company>Grizli777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2017-10-13T05:50:00Z</dcterms:created>
  <dcterms:modified xsi:type="dcterms:W3CDTF">2017-10-13T05:50:00Z</dcterms:modified>
</cp:coreProperties>
</file>