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7" w:rsidRDefault="00AE3437" w:rsidP="00AE3437">
      <w:r>
        <w:rPr>
          <w:rFonts w:ascii="Times New Roman" w:hAnsi="Times New Roman"/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3810</wp:posOffset>
            </wp:positionV>
            <wp:extent cx="2057400" cy="800100"/>
            <wp:effectExtent l="0" t="0" r="0" b="0"/>
            <wp:wrapNone/>
            <wp:docPr id="3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648C"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 </w:t>
      </w:r>
      <w:r w:rsidRPr="0087648C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               </w:t>
      </w:r>
      <w:r>
        <w:t xml:space="preserve">Адрес: 426057, УР, г. Ижевск, </w:t>
      </w:r>
      <w:proofErr w:type="gramStart"/>
      <w:r>
        <w:t>Красная</w:t>
      </w:r>
      <w:proofErr w:type="gramEnd"/>
      <w:r>
        <w:t>, 122 а, офис 2.</w:t>
      </w:r>
    </w:p>
    <w:p w:rsidR="00AE3437" w:rsidRDefault="00AE3437" w:rsidP="00AE3437">
      <w:pPr>
        <w:jc w:val="right"/>
        <w:rPr>
          <w:lang w:val="en-US"/>
        </w:rPr>
      </w:pPr>
      <w:r w:rsidRPr="00D21D7C">
        <w:t xml:space="preserve">                                                            </w:t>
      </w:r>
      <w:r>
        <w:t>т</w:t>
      </w:r>
      <w:r>
        <w:rPr>
          <w:lang w:val="en-US"/>
        </w:rPr>
        <w:t xml:space="preserve">./ </w:t>
      </w:r>
      <w:r>
        <w:t>факс</w:t>
      </w:r>
      <w:r>
        <w:rPr>
          <w:lang w:val="en-US"/>
        </w:rPr>
        <w:t xml:space="preserve">  </w:t>
      </w:r>
      <w:r>
        <w:rPr>
          <w:b/>
          <w:lang w:val="en-US"/>
        </w:rPr>
        <w:t>(3412)  912-914, 78-45-00.</w:t>
      </w:r>
    </w:p>
    <w:p w:rsidR="00AE3437" w:rsidRDefault="00AE3437" w:rsidP="00AE3437">
      <w:pPr>
        <w:tabs>
          <w:tab w:val="left" w:pos="1110"/>
          <w:tab w:val="right" w:pos="9355"/>
        </w:tabs>
        <w:jc w:val="right"/>
        <w:rPr>
          <w:lang w:val="en-US"/>
        </w:rPr>
      </w:pPr>
      <w:r>
        <w:rPr>
          <w:b/>
          <w:lang w:val="en-US"/>
        </w:rPr>
        <w:t xml:space="preserve">                               E-mail:</w:t>
      </w:r>
      <w:r>
        <w:rPr>
          <w:lang w:val="en-US"/>
        </w:rPr>
        <w:t xml:space="preserve">  </w:t>
      </w:r>
      <w:hyperlink r:id="rId5" w:history="1">
        <w:r>
          <w:rPr>
            <w:rStyle w:val="a5"/>
            <w:lang w:val="en-US"/>
          </w:rPr>
          <w:t>vybor1@tur.izhnet.ru</w:t>
        </w:r>
      </w:hyperlink>
      <w:r>
        <w:rPr>
          <w:lang w:val="en-US"/>
        </w:rPr>
        <w:t xml:space="preserve">, </w:t>
      </w:r>
    </w:p>
    <w:p w:rsidR="00AE3437" w:rsidRDefault="009D2E32" w:rsidP="00AE3437">
      <w:pPr>
        <w:tabs>
          <w:tab w:val="left" w:pos="1110"/>
          <w:tab w:val="right" w:pos="9355"/>
        </w:tabs>
        <w:jc w:val="right"/>
      </w:pPr>
      <w:hyperlink r:id="rId6" w:history="1">
        <w:r w:rsidR="00AE3437">
          <w:rPr>
            <w:rStyle w:val="a5"/>
            <w:color w:val="FF3300"/>
            <w:lang w:val="en-US"/>
          </w:rPr>
          <w:t>www</w:t>
        </w:r>
        <w:r w:rsidR="00AE3437">
          <w:rPr>
            <w:rStyle w:val="a5"/>
            <w:color w:val="FF3300"/>
          </w:rPr>
          <w:t>.</w:t>
        </w:r>
        <w:proofErr w:type="spellStart"/>
        <w:r w:rsidR="00AE3437">
          <w:rPr>
            <w:rStyle w:val="a5"/>
            <w:color w:val="FF3300"/>
            <w:lang w:val="en-US"/>
          </w:rPr>
          <w:t>vyborizh</w:t>
        </w:r>
        <w:proofErr w:type="spellEnd"/>
        <w:r w:rsidR="00AE3437">
          <w:rPr>
            <w:rStyle w:val="a5"/>
            <w:color w:val="FF3300"/>
          </w:rPr>
          <w:t>.</w:t>
        </w:r>
        <w:proofErr w:type="spellStart"/>
        <w:r w:rsidR="00AE3437">
          <w:rPr>
            <w:rStyle w:val="a5"/>
            <w:color w:val="FF3300"/>
            <w:lang w:val="en-US"/>
          </w:rPr>
          <w:t>ru</w:t>
        </w:r>
        <w:proofErr w:type="spellEnd"/>
      </w:hyperlink>
      <w:r w:rsidR="00AE3437">
        <w:rPr>
          <w:rFonts w:ascii="Verdana" w:hAnsi="Verdana"/>
          <w:color w:val="FF3300"/>
        </w:rPr>
        <w:t xml:space="preserve">    </w:t>
      </w:r>
    </w:p>
    <w:p w:rsidR="00AE3437" w:rsidRPr="0087648C" w:rsidRDefault="00AE3437" w:rsidP="00AE3437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87648C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Pr="0087648C">
        <w:rPr>
          <w:rFonts w:ascii="Times New Roman" w:hAnsi="Times New Roman"/>
          <w:b/>
          <w:i/>
          <w:color w:val="FF0000"/>
        </w:rPr>
        <w:t>«</w:t>
      </w:r>
      <w:r>
        <w:rPr>
          <w:rFonts w:ascii="Times New Roman" w:hAnsi="Times New Roman"/>
          <w:b/>
          <w:i/>
          <w:color w:val="FF0000"/>
        </w:rPr>
        <w:t xml:space="preserve">Волшебный ларец  Тол </w:t>
      </w:r>
      <w:proofErr w:type="spellStart"/>
      <w:r>
        <w:rPr>
          <w:rFonts w:ascii="Times New Roman" w:hAnsi="Times New Roman"/>
          <w:b/>
          <w:i/>
          <w:color w:val="FF0000"/>
        </w:rPr>
        <w:t>Песятая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r w:rsidRPr="0087648C">
        <w:rPr>
          <w:rFonts w:ascii="Times New Roman" w:hAnsi="Times New Roman"/>
          <w:b/>
          <w:i/>
          <w:color w:val="FF0000"/>
          <w:sz w:val="24"/>
          <w:szCs w:val="24"/>
        </w:rPr>
        <w:t>»</w:t>
      </w:r>
    </w:p>
    <w:p w:rsidR="00AE3437" w:rsidRDefault="00AE3437" w:rsidP="00AE3437">
      <w:pPr>
        <w:jc w:val="center"/>
        <w:rPr>
          <w:rFonts w:ascii="Times New Roman" w:hAnsi="Times New Roman"/>
          <w:b/>
        </w:rPr>
      </w:pPr>
      <w:r w:rsidRPr="00E647ED">
        <w:rPr>
          <w:rFonts w:ascii="Times New Roman" w:hAnsi="Times New Roman"/>
          <w:b/>
        </w:rPr>
        <w:t xml:space="preserve">Новогодняя театрализованная  программа, </w:t>
      </w:r>
      <w:r>
        <w:rPr>
          <w:rFonts w:ascii="Times New Roman" w:hAnsi="Times New Roman"/>
          <w:b/>
        </w:rPr>
        <w:t xml:space="preserve">мастер – класс по изготовлению символа года, </w:t>
      </w:r>
      <w:r w:rsidRPr="00E647ED">
        <w:rPr>
          <w:rFonts w:ascii="Times New Roman" w:hAnsi="Times New Roman"/>
          <w:b/>
        </w:rPr>
        <w:t xml:space="preserve"> угощение  национальными блюдами с  травяным  чаем, игровая  программа  на  свежем  воздухе, экскурсия,  </w:t>
      </w:r>
      <w:r>
        <w:rPr>
          <w:rFonts w:ascii="Times New Roman" w:hAnsi="Times New Roman"/>
          <w:b/>
        </w:rPr>
        <w:t xml:space="preserve"> катание  с  горы  на  </w:t>
      </w:r>
      <w:r w:rsidRPr="00E647ED">
        <w:rPr>
          <w:rFonts w:ascii="Times New Roman" w:hAnsi="Times New Roman"/>
          <w:b/>
        </w:rPr>
        <w:t xml:space="preserve"> тюбингах, встре</w:t>
      </w:r>
      <w:r>
        <w:rPr>
          <w:rFonts w:ascii="Times New Roman" w:hAnsi="Times New Roman"/>
          <w:b/>
        </w:rPr>
        <w:t>ча  с  этническими</w:t>
      </w:r>
      <w:r w:rsidRPr="00E647ED">
        <w:rPr>
          <w:rFonts w:ascii="Times New Roman" w:hAnsi="Times New Roman"/>
          <w:b/>
        </w:rPr>
        <w:t xml:space="preserve">  персонажами  в  новогоднем   представлении</w:t>
      </w:r>
      <w:r>
        <w:rPr>
          <w:rFonts w:ascii="Times New Roman" w:hAnsi="Times New Roman"/>
          <w:b/>
        </w:rPr>
        <w:t xml:space="preserve"> с  участием  Тол </w:t>
      </w:r>
      <w:proofErr w:type="spellStart"/>
      <w:r>
        <w:rPr>
          <w:rFonts w:ascii="Times New Roman" w:hAnsi="Times New Roman"/>
          <w:b/>
        </w:rPr>
        <w:t>Песятая</w:t>
      </w:r>
      <w:proofErr w:type="spellEnd"/>
      <w:r>
        <w:rPr>
          <w:rFonts w:ascii="Times New Roman" w:hAnsi="Times New Roman"/>
          <w:b/>
        </w:rPr>
        <w:t xml:space="preserve">, </w:t>
      </w:r>
      <w:r w:rsidRPr="00E647ED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Лымы</w:t>
      </w:r>
      <w:proofErr w:type="spellEnd"/>
      <w:r>
        <w:rPr>
          <w:rFonts w:ascii="Times New Roman" w:hAnsi="Times New Roman"/>
          <w:b/>
        </w:rPr>
        <w:t xml:space="preserve">  Ныл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 xml:space="preserve">Дед Мороз, Снегурочка).  </w:t>
      </w:r>
    </w:p>
    <w:p w:rsidR="00AE3437" w:rsidRDefault="00AE3437" w:rsidP="00AE3437">
      <w:pPr>
        <w:jc w:val="center"/>
        <w:rPr>
          <w:rFonts w:ascii="Times New Roman" w:hAnsi="Times New Roman"/>
          <w:sz w:val="28"/>
          <w:szCs w:val="28"/>
        </w:rPr>
      </w:pPr>
      <w:r w:rsidRPr="00E647ED">
        <w:rPr>
          <w:rFonts w:ascii="Times New Roman" w:hAnsi="Times New Roman"/>
          <w:b/>
        </w:rPr>
        <w:t>Вас  ждут  игры, песни, призы, незабываемые впечатления!</w:t>
      </w:r>
    </w:p>
    <w:p w:rsidR="00AE3437" w:rsidRPr="0087648C" w:rsidRDefault="00AE3437" w:rsidP="00AE3437">
      <w:pPr>
        <w:tabs>
          <w:tab w:val="left" w:pos="1524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87648C">
        <w:rPr>
          <w:rFonts w:ascii="Times New Roman" w:hAnsi="Times New Roman"/>
          <w:b/>
          <w:color w:val="FF0000"/>
          <w:sz w:val="20"/>
          <w:szCs w:val="20"/>
        </w:rPr>
        <w:t xml:space="preserve">            </w:t>
      </w:r>
      <w:r w:rsidRPr="0087648C">
        <w:rPr>
          <w:rFonts w:ascii="Times New Roman" w:hAnsi="Times New Roman"/>
          <w:b/>
          <w:color w:val="FF0000"/>
          <w:sz w:val="24"/>
          <w:szCs w:val="24"/>
        </w:rPr>
        <w:t>Программа пребывания:</w:t>
      </w:r>
    </w:p>
    <w:p w:rsidR="00AE3437" w:rsidRDefault="00AE3437" w:rsidP="00AE3437">
      <w:pPr>
        <w:tabs>
          <w:tab w:val="left" w:pos="152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10-00 – Приезд. Встреча группы  народным  ансамблем  </w:t>
      </w:r>
    </w:p>
    <w:p w:rsidR="00AE3437" w:rsidRDefault="00AE3437" w:rsidP="00AE3437">
      <w:pPr>
        <w:tabs>
          <w:tab w:val="left" w:pos="152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10-00-10-30 – Театрализованное представление на открытом воздухе</w:t>
      </w:r>
    </w:p>
    <w:p w:rsidR="00AE3437" w:rsidRDefault="00AE3437" w:rsidP="00AE3437">
      <w:pPr>
        <w:tabs>
          <w:tab w:val="left" w:pos="152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10-30-11-00   – экскурсия по усадьбе, чай </w:t>
      </w:r>
      <w:r w:rsidRPr="008615EC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8615EC">
        <w:rPr>
          <w:rFonts w:ascii="Times New Roman" w:hAnsi="Times New Roman"/>
          <w:b/>
          <w:color w:val="FF0000"/>
          <w:sz w:val="24"/>
          <w:szCs w:val="24"/>
        </w:rPr>
        <w:t>табанями</w:t>
      </w:r>
      <w:proofErr w:type="spellEnd"/>
      <w:r w:rsidRPr="008615E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удмуртской избе</w:t>
      </w:r>
    </w:p>
    <w:p w:rsidR="00AE3437" w:rsidRDefault="00AE3437" w:rsidP="00AE3437">
      <w:pPr>
        <w:tabs>
          <w:tab w:val="left" w:pos="152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11-00 – 11-30  - мастер – класс (текстиль, береста)  в теплом помещении</w:t>
      </w:r>
    </w:p>
    <w:p w:rsidR="00AE3437" w:rsidRDefault="00AE3437" w:rsidP="00AE3437">
      <w:pPr>
        <w:tabs>
          <w:tab w:val="left" w:pos="152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11-30 -12-30 – Катание на тюбингах с освещенной трассой (</w:t>
      </w:r>
      <w:r>
        <w:rPr>
          <w:rFonts w:ascii="Times New Roman" w:hAnsi="Times New Roman"/>
          <w:b/>
          <w:color w:val="0070C0"/>
          <w:sz w:val="20"/>
          <w:szCs w:val="20"/>
        </w:rPr>
        <w:t>дополнительно:  катание на лошади -100 руб. с человека</w:t>
      </w:r>
      <w:r w:rsidRPr="0087648C">
        <w:rPr>
          <w:rFonts w:ascii="Times New Roman" w:hAnsi="Times New Roman"/>
          <w:b/>
          <w:color w:val="0070C0"/>
          <w:sz w:val="20"/>
          <w:szCs w:val="20"/>
        </w:rPr>
        <w:t>)</w:t>
      </w:r>
    </w:p>
    <w:p w:rsidR="00AE3437" w:rsidRPr="00960347" w:rsidRDefault="00AE3437" w:rsidP="00AE3437">
      <w:pPr>
        <w:tabs>
          <w:tab w:val="left" w:pos="1524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12-40 </w:t>
      </w:r>
      <w:r w:rsidRPr="00E647ED">
        <w:rPr>
          <w:rFonts w:ascii="Times New Roman" w:hAnsi="Times New Roman"/>
          <w:b/>
          <w:sz w:val="20"/>
          <w:szCs w:val="20"/>
          <w:u w:val="single"/>
        </w:rPr>
        <w:t xml:space="preserve">– Отъезд из </w:t>
      </w:r>
      <w:proofErr w:type="spellStart"/>
      <w:r w:rsidRPr="00E647ED">
        <w:rPr>
          <w:rFonts w:ascii="Times New Roman" w:hAnsi="Times New Roman"/>
          <w:b/>
          <w:sz w:val="20"/>
          <w:szCs w:val="20"/>
          <w:u w:val="single"/>
        </w:rPr>
        <w:t>Карамас-Пельги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AE3437" w:rsidRPr="00960347" w:rsidRDefault="00AE3437" w:rsidP="00AE3437">
      <w:pPr>
        <w:tabs>
          <w:tab w:val="left" w:pos="1524"/>
        </w:tabs>
        <w:rPr>
          <w:rFonts w:ascii="Times New Roman" w:hAnsi="Times New Roman"/>
          <w:b/>
          <w:sz w:val="20"/>
          <w:szCs w:val="20"/>
        </w:rPr>
      </w:pPr>
      <w:r w:rsidRPr="00960347">
        <w:rPr>
          <w:rFonts w:ascii="Times New Roman" w:hAnsi="Times New Roman"/>
          <w:b/>
          <w:sz w:val="20"/>
          <w:szCs w:val="20"/>
        </w:rPr>
        <w:t xml:space="preserve">13-00 </w:t>
      </w:r>
      <w:r>
        <w:rPr>
          <w:rFonts w:ascii="Times New Roman" w:hAnsi="Times New Roman"/>
          <w:b/>
          <w:sz w:val="20"/>
          <w:szCs w:val="20"/>
        </w:rPr>
        <w:t xml:space="preserve">– Комплексный обед в </w:t>
      </w:r>
      <w:proofErr w:type="spellStart"/>
      <w:r>
        <w:rPr>
          <w:rFonts w:ascii="Times New Roman" w:hAnsi="Times New Roman"/>
          <w:b/>
          <w:sz w:val="20"/>
          <w:szCs w:val="20"/>
        </w:rPr>
        <w:t>д</w:t>
      </w:r>
      <w:proofErr w:type="gramStart"/>
      <w:r>
        <w:rPr>
          <w:rFonts w:ascii="Times New Roman" w:hAnsi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/>
          <w:b/>
          <w:sz w:val="20"/>
          <w:szCs w:val="20"/>
        </w:rPr>
        <w:t>ечево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BE0B56">
        <w:rPr>
          <w:rFonts w:ascii="Times New Roman" w:hAnsi="Times New Roman"/>
          <w:b/>
          <w:sz w:val="28"/>
          <w:szCs w:val="28"/>
        </w:rPr>
        <w:t>- 120</w:t>
      </w:r>
      <w:r w:rsidRPr="00960347">
        <w:rPr>
          <w:rFonts w:ascii="Times New Roman" w:hAnsi="Times New Roman"/>
          <w:b/>
          <w:sz w:val="24"/>
          <w:szCs w:val="24"/>
        </w:rPr>
        <w:t xml:space="preserve"> руб.(</w:t>
      </w:r>
      <w:r>
        <w:rPr>
          <w:rFonts w:ascii="Times New Roman" w:hAnsi="Times New Roman"/>
          <w:b/>
          <w:sz w:val="20"/>
          <w:szCs w:val="20"/>
        </w:rPr>
        <w:t xml:space="preserve"> салат, картофельное пюре, котлета,  чай, булочка) – Кафе  «Радуга» - 25 км от </w:t>
      </w:r>
      <w:proofErr w:type="spellStart"/>
      <w:r>
        <w:rPr>
          <w:rFonts w:ascii="Times New Roman" w:hAnsi="Times New Roman"/>
          <w:b/>
          <w:sz w:val="20"/>
          <w:szCs w:val="20"/>
        </w:rPr>
        <w:t>К-Пельги</w:t>
      </w:r>
      <w:proofErr w:type="spellEnd"/>
      <w:r>
        <w:rPr>
          <w:rFonts w:ascii="Times New Roman" w:hAnsi="Times New Roman"/>
          <w:b/>
          <w:sz w:val="20"/>
          <w:szCs w:val="20"/>
        </w:rPr>
        <w:t>, за ж/</w:t>
      </w:r>
      <w:proofErr w:type="spellStart"/>
      <w:r>
        <w:rPr>
          <w:rFonts w:ascii="Times New Roman" w:hAnsi="Times New Roman"/>
          <w:b/>
          <w:sz w:val="20"/>
          <w:szCs w:val="20"/>
        </w:rPr>
        <w:t>д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переездом по пути в г.Ижевск </w:t>
      </w:r>
    </w:p>
    <w:p w:rsidR="00AE3437" w:rsidRDefault="00AE3437" w:rsidP="00AE3437">
      <w:pPr>
        <w:rPr>
          <w:rFonts w:ascii="Times New Roman" w:hAnsi="Times New Roman"/>
          <w:sz w:val="20"/>
          <w:szCs w:val="20"/>
        </w:rPr>
      </w:pPr>
      <w:r w:rsidRPr="0087648C">
        <w:rPr>
          <w:rFonts w:ascii="Times New Roman" w:hAnsi="Times New Roman"/>
          <w:b/>
          <w:color w:val="0070C0"/>
          <w:sz w:val="20"/>
          <w:szCs w:val="20"/>
        </w:rPr>
        <w:t>Дополнительно:</w:t>
      </w:r>
      <w:r w:rsidRPr="00227CE2">
        <w:rPr>
          <w:rFonts w:ascii="Times New Roman" w:hAnsi="Times New Roman"/>
          <w:b/>
          <w:sz w:val="20"/>
          <w:szCs w:val="20"/>
        </w:rPr>
        <w:t xml:space="preserve"> </w:t>
      </w:r>
      <w:r w:rsidRPr="00227CE2">
        <w:rPr>
          <w:rFonts w:ascii="Times New Roman" w:hAnsi="Times New Roman"/>
          <w:sz w:val="20"/>
          <w:szCs w:val="20"/>
        </w:rPr>
        <w:t xml:space="preserve"> Посещение музея П.А.Кривоногова – 20 руб</w:t>
      </w:r>
      <w:r>
        <w:rPr>
          <w:rFonts w:ascii="Times New Roman" w:hAnsi="Times New Roman"/>
          <w:sz w:val="20"/>
          <w:szCs w:val="20"/>
        </w:rPr>
        <w:t xml:space="preserve">. -  в </w:t>
      </w:r>
      <w:proofErr w:type="spellStart"/>
      <w:r>
        <w:rPr>
          <w:rFonts w:ascii="Times New Roman" w:hAnsi="Times New Roman"/>
          <w:sz w:val="20"/>
          <w:szCs w:val="20"/>
        </w:rPr>
        <w:t>Киясово</w:t>
      </w:r>
      <w:proofErr w:type="spellEnd"/>
    </w:p>
    <w:p w:rsidR="00AE3437" w:rsidRDefault="00AE3437" w:rsidP="00AE3437">
      <w:pPr>
        <w:rPr>
          <w:rFonts w:ascii="Times New Roman" w:hAnsi="Times New Roman"/>
          <w:b/>
          <w:sz w:val="20"/>
          <w:szCs w:val="20"/>
        </w:rPr>
      </w:pPr>
      <w:r w:rsidRPr="00AE3437">
        <w:rPr>
          <w:rFonts w:ascii="Times New Roman" w:hAnsi="Times New Roman"/>
          <w:b/>
          <w:sz w:val="20"/>
          <w:szCs w:val="20"/>
        </w:rPr>
        <w:t>Стоимость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AE3437" w:rsidRDefault="00AE3437" w:rsidP="00AE343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25+2-  9</w:t>
      </w:r>
      <w:r w:rsidR="00D21D7C">
        <w:rPr>
          <w:rFonts w:ascii="Times New Roman" w:hAnsi="Times New Roman"/>
          <w:b/>
          <w:sz w:val="20"/>
          <w:szCs w:val="20"/>
        </w:rPr>
        <w:t>2</w:t>
      </w:r>
      <w:r w:rsidR="00E71A82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руб</w:t>
      </w:r>
      <w:proofErr w:type="spellEnd"/>
    </w:p>
    <w:p w:rsidR="00AE3437" w:rsidRDefault="00AE3437" w:rsidP="00AE343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30+3- </w:t>
      </w:r>
      <w:r w:rsidR="00E71A82">
        <w:rPr>
          <w:rFonts w:ascii="Times New Roman" w:hAnsi="Times New Roman"/>
          <w:b/>
          <w:sz w:val="20"/>
          <w:szCs w:val="20"/>
        </w:rPr>
        <w:t>8</w:t>
      </w:r>
      <w:r w:rsidR="00D21D7C">
        <w:rPr>
          <w:rFonts w:ascii="Times New Roman" w:hAnsi="Times New Roman"/>
          <w:b/>
          <w:sz w:val="20"/>
          <w:szCs w:val="20"/>
        </w:rPr>
        <w:t>5</w:t>
      </w:r>
      <w:r w:rsidR="00E71A82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руб</w:t>
      </w:r>
      <w:proofErr w:type="spellEnd"/>
    </w:p>
    <w:p w:rsidR="00AE3437" w:rsidRPr="00AE3437" w:rsidRDefault="00AE3437" w:rsidP="00AE343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40+4- </w:t>
      </w:r>
      <w:r w:rsidR="00E71A82">
        <w:rPr>
          <w:rFonts w:ascii="Times New Roman" w:hAnsi="Times New Roman"/>
          <w:b/>
          <w:sz w:val="20"/>
          <w:szCs w:val="20"/>
        </w:rPr>
        <w:t>7</w:t>
      </w:r>
      <w:r w:rsidR="00D21D7C">
        <w:rPr>
          <w:rFonts w:ascii="Times New Roman" w:hAnsi="Times New Roman"/>
          <w:b/>
          <w:sz w:val="20"/>
          <w:szCs w:val="20"/>
        </w:rPr>
        <w:t>5</w:t>
      </w:r>
      <w:r w:rsidR="00E71A82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руб. </w:t>
      </w:r>
    </w:p>
    <w:p w:rsidR="00AE3437" w:rsidRDefault="00AE3437" w:rsidP="00AE3437">
      <w:pPr>
        <w:rPr>
          <w:rFonts w:ascii="Times New Roman" w:hAnsi="Times New Roman"/>
          <w:sz w:val="20"/>
          <w:szCs w:val="20"/>
        </w:rPr>
      </w:pPr>
    </w:p>
    <w:p w:rsidR="00E82E91" w:rsidRDefault="00E82E91"/>
    <w:sectPr w:rsidR="00E82E91" w:rsidSect="004F384A">
      <w:pgSz w:w="11906" w:h="16838"/>
      <w:pgMar w:top="1134" w:right="1416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437"/>
    <w:rsid w:val="007C0DE7"/>
    <w:rsid w:val="009D2E32"/>
    <w:rsid w:val="00AE3437"/>
    <w:rsid w:val="00D21D7C"/>
    <w:rsid w:val="00E71A82"/>
    <w:rsid w:val="00E8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3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E3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borizh.ru/" TargetMode="External"/><Relationship Id="rId5" Type="http://schemas.openxmlformats.org/officeDocument/2006/relationships/hyperlink" Target="mailto:vybor1@tur.izh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2015-10-14T09:09:00Z</dcterms:created>
  <dcterms:modified xsi:type="dcterms:W3CDTF">2015-10-27T13:12:00Z</dcterms:modified>
</cp:coreProperties>
</file>