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jc w:val="right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1429385" cy="648335"/>
            <wp:effectExtent l="19050" t="0" r="0" b="0"/>
            <wp:wrapNone/>
            <wp:docPr id="1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г. Ижевск, ул. </w:t>
      </w:r>
      <w:proofErr w:type="gramStart"/>
      <w:r>
        <w:rPr>
          <w:rFonts w:ascii="Verdana" w:hAnsi="Verdana"/>
          <w:sz w:val="16"/>
          <w:szCs w:val="16"/>
        </w:rPr>
        <w:t>Красная</w:t>
      </w:r>
      <w:proofErr w:type="gramEnd"/>
      <w:r>
        <w:rPr>
          <w:rFonts w:ascii="Verdana" w:hAnsi="Verdana"/>
          <w:sz w:val="16"/>
          <w:szCs w:val="16"/>
        </w:rPr>
        <w:t>, 122а, офис 2</w:t>
      </w:r>
    </w:p>
    <w:p w:rsidR="00EE133C" w:rsidRDefault="00EE133C" w:rsidP="00EE133C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телефон: </w:t>
      </w:r>
      <w:r>
        <w:rPr>
          <w:rFonts w:ascii="Verdana" w:hAnsi="Verdana"/>
          <w:b/>
          <w:sz w:val="16"/>
          <w:szCs w:val="16"/>
        </w:rPr>
        <w:t>78-45-00, 912-914</w:t>
      </w:r>
    </w:p>
    <w:p w:rsidR="00EE133C" w:rsidRPr="00EE133C" w:rsidRDefault="00EE133C" w:rsidP="00EE133C">
      <w:pPr>
        <w:jc w:val="right"/>
        <w:rPr>
          <w:rFonts w:ascii="Verdana" w:hAnsi="Verdana"/>
          <w:color w:val="FF3300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  <w:lang w:val="en-US"/>
        </w:rPr>
        <w:t>e</w:t>
      </w:r>
      <w:r w:rsidRPr="00EE133C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  <w:lang w:val="en-US"/>
        </w:rPr>
        <w:t>mail</w:t>
      </w:r>
      <w:proofErr w:type="gramEnd"/>
      <w:r w:rsidRPr="00EE133C">
        <w:rPr>
          <w:rFonts w:ascii="Verdana" w:hAnsi="Verdana"/>
          <w:sz w:val="16"/>
          <w:szCs w:val="16"/>
        </w:rPr>
        <w:t xml:space="preserve">: </w:t>
      </w:r>
      <w:hyperlink r:id="rId5" w:history="1">
        <w:r>
          <w:rPr>
            <w:rStyle w:val="a5"/>
            <w:rFonts w:ascii="Verdana" w:hAnsi="Verdana"/>
            <w:sz w:val="16"/>
            <w:szCs w:val="16"/>
            <w:lang w:val="en-US"/>
          </w:rPr>
          <w:t>vybor</w:t>
        </w:r>
        <w:r w:rsidRPr="00EE133C">
          <w:rPr>
            <w:rStyle w:val="a5"/>
            <w:rFonts w:ascii="Verdana" w:hAnsi="Verdana"/>
            <w:sz w:val="16"/>
            <w:szCs w:val="16"/>
          </w:rPr>
          <w:t>1@</w:t>
        </w:r>
        <w:r>
          <w:rPr>
            <w:rStyle w:val="a5"/>
            <w:rFonts w:ascii="Verdana" w:hAnsi="Verdana"/>
            <w:sz w:val="16"/>
            <w:szCs w:val="16"/>
            <w:lang w:val="en-US"/>
          </w:rPr>
          <w:t>tur</w:t>
        </w:r>
        <w:r w:rsidRPr="00EE133C">
          <w:rPr>
            <w:rStyle w:val="a5"/>
            <w:rFonts w:ascii="Verdana" w:hAnsi="Verdana"/>
            <w:sz w:val="16"/>
            <w:szCs w:val="16"/>
          </w:rPr>
          <w:t>.</w:t>
        </w:r>
        <w:r>
          <w:rPr>
            <w:rStyle w:val="a5"/>
            <w:rFonts w:ascii="Verdana" w:hAnsi="Verdana"/>
            <w:sz w:val="16"/>
            <w:szCs w:val="16"/>
            <w:lang w:val="en-US"/>
          </w:rPr>
          <w:t>izhnet</w:t>
        </w:r>
        <w:r w:rsidRPr="00EE133C">
          <w:rPr>
            <w:rStyle w:val="a5"/>
            <w:rFonts w:ascii="Verdana" w:hAnsi="Verdana"/>
            <w:sz w:val="16"/>
            <w:szCs w:val="16"/>
          </w:rPr>
          <w:t>.</w:t>
        </w:r>
        <w:r>
          <w:rPr>
            <w:rStyle w:val="a5"/>
            <w:rFonts w:ascii="Verdana" w:hAnsi="Verdana"/>
            <w:sz w:val="16"/>
            <w:szCs w:val="16"/>
            <w:lang w:val="en-US"/>
          </w:rPr>
          <w:t>ru</w:t>
        </w:r>
      </w:hyperlink>
    </w:p>
    <w:p w:rsidR="00EE133C" w:rsidRDefault="00EE133C" w:rsidP="00EE133C">
      <w:pPr>
        <w:jc w:val="right"/>
        <w:rPr>
          <w:rFonts w:ascii="Verdana" w:hAnsi="Verdana"/>
          <w:color w:val="FF3300"/>
          <w:sz w:val="16"/>
          <w:szCs w:val="16"/>
        </w:rPr>
      </w:pPr>
      <w:hyperlink r:id="rId6" w:history="1">
        <w:r>
          <w:rPr>
            <w:rStyle w:val="a5"/>
            <w:rFonts w:ascii="Verdana" w:hAnsi="Verdana"/>
            <w:color w:val="FF3300"/>
            <w:sz w:val="16"/>
            <w:szCs w:val="16"/>
            <w:lang w:val="en-US"/>
          </w:rPr>
          <w:t>www</w:t>
        </w:r>
        <w:r>
          <w:rPr>
            <w:rStyle w:val="a5"/>
            <w:rFonts w:ascii="Verdana" w:hAnsi="Verdana"/>
            <w:color w:val="FF3300"/>
            <w:sz w:val="16"/>
            <w:szCs w:val="16"/>
          </w:rPr>
          <w:t>.</w:t>
        </w:r>
        <w:proofErr w:type="spellStart"/>
        <w:r>
          <w:rPr>
            <w:rStyle w:val="a5"/>
            <w:rFonts w:ascii="Verdana" w:hAnsi="Verdana"/>
            <w:color w:val="FF3300"/>
            <w:sz w:val="16"/>
            <w:szCs w:val="16"/>
            <w:lang w:val="en-US"/>
          </w:rPr>
          <w:t>vyborizh</w:t>
        </w:r>
        <w:proofErr w:type="spellEnd"/>
        <w:r>
          <w:rPr>
            <w:rStyle w:val="a5"/>
            <w:rFonts w:ascii="Verdana" w:hAnsi="Verdana"/>
            <w:color w:val="FF3300"/>
            <w:sz w:val="16"/>
            <w:szCs w:val="16"/>
          </w:rPr>
          <w:t>.</w:t>
        </w:r>
        <w:proofErr w:type="spellStart"/>
        <w:r>
          <w:rPr>
            <w:rStyle w:val="a5"/>
            <w:rFonts w:ascii="Verdana" w:hAnsi="Verdana"/>
            <w:color w:val="FF3300"/>
            <w:sz w:val="16"/>
            <w:szCs w:val="16"/>
            <w:lang w:val="en-US"/>
          </w:rPr>
          <w:t>ru</w:t>
        </w:r>
        <w:proofErr w:type="spellEnd"/>
      </w:hyperlink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Расписание поезда по маршруту: </w:t>
      </w: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pStyle w:val="a3"/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«Ижевск – Новороссийск - Ижевск»</w:t>
      </w: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page" w:horzAnchor="margin" w:tblpXSpec="center" w:tblpY="5566"/>
        <w:tblW w:w="10216" w:type="dxa"/>
        <w:tblLayout w:type="fixed"/>
        <w:tblLook w:val="0000"/>
      </w:tblPr>
      <w:tblGrid>
        <w:gridCol w:w="1188"/>
        <w:gridCol w:w="1080"/>
        <w:gridCol w:w="1441"/>
        <w:gridCol w:w="2523"/>
        <w:gridCol w:w="1268"/>
        <w:gridCol w:w="1295"/>
        <w:gridCol w:w="1421"/>
      </w:tblGrid>
      <w:tr w:rsidR="00EE133C" w:rsidTr="00EE133C">
        <w:trPr>
          <w:cantSplit/>
        </w:trPr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№ 507г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«Ижевск- Новороссийск»</w:t>
            </w:r>
          </w:p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время в пути 53ч. 25 мин.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№ 508с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«Новороссийск - Ижевск»</w:t>
            </w:r>
          </w:p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время в пути 52ч.14 мин</w:t>
            </w:r>
          </w:p>
        </w:tc>
      </w:tr>
      <w:tr w:rsidR="00EE133C" w:rsidTr="00EE133C">
        <w:trPr>
          <w:cantSplit/>
        </w:trPr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отправление по четным числам с 12.06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отправление по четным числам с 14.06</w:t>
            </w:r>
          </w:p>
        </w:tc>
      </w:tr>
      <w:tr w:rsidR="00EE133C" w:rsidTr="00EE13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Стоянка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Станция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Стоянка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E133C" w:rsidTr="00EE13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06:24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Ижевск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20.51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133C" w:rsidTr="00EE13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07:06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07:10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Агрыз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19.45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20.00</w:t>
            </w:r>
          </w:p>
        </w:tc>
      </w:tr>
      <w:tr w:rsidR="00EE133C" w:rsidTr="00EE13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08:06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08:10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Можга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18.51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18.53</w:t>
            </w:r>
          </w:p>
        </w:tc>
      </w:tr>
      <w:tr w:rsidR="00EE133C" w:rsidTr="00EE13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11:55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eastAsia="Courier New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Казань (Восстание)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eastAsia="Courier New"/>
                <w:color w:val="000000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15.08               07                15.15</w:t>
            </w:r>
          </w:p>
        </w:tc>
      </w:tr>
      <w:tr w:rsidR="00EE133C" w:rsidTr="00EE13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10:50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11:05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Тоннельная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17.57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18.00</w:t>
            </w:r>
          </w:p>
        </w:tc>
      </w:tr>
      <w:tr w:rsidR="00EE133C" w:rsidTr="00EE133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11:35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Новороссийск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3C" w:rsidRDefault="00EE133C" w:rsidP="00EE133C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17.30</w:t>
            </w:r>
          </w:p>
        </w:tc>
      </w:tr>
    </w:tbl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</w:p>
    <w:p w:rsidR="00EE133C" w:rsidRDefault="00EE133C" w:rsidP="00EE133C">
      <w:pPr>
        <w:pStyle w:val="a3"/>
        <w:jc w:val="center"/>
      </w:pPr>
    </w:p>
    <w:p w:rsidR="00EE133C" w:rsidRDefault="00EE133C" w:rsidP="00EE133C">
      <w:pPr>
        <w:pStyle w:val="a3"/>
        <w:jc w:val="center"/>
      </w:pPr>
    </w:p>
    <w:p w:rsidR="00EE133C" w:rsidRDefault="00EE133C" w:rsidP="00EE133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57A2" w:rsidRDefault="00E757A2"/>
    <w:sectPr w:rsidR="00E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33C"/>
    <w:rsid w:val="00E757A2"/>
    <w:rsid w:val="00EE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3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E133C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Hyperlink"/>
    <w:basedOn w:val="a0"/>
    <w:rsid w:val="00EE1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borizh.ru/" TargetMode="External"/><Relationship Id="rId5" Type="http://schemas.openxmlformats.org/officeDocument/2006/relationships/hyperlink" Target="mailto:vybor1@tur.izh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2016-06-24T07:08:00Z</dcterms:created>
  <dcterms:modified xsi:type="dcterms:W3CDTF">2016-06-24T07:09:00Z</dcterms:modified>
</cp:coreProperties>
</file>